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F4" w:rsidRPr="00ED3C1D" w:rsidRDefault="002706F4" w:rsidP="00270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D">
        <w:rPr>
          <w:rFonts w:ascii="Times New Roman" w:hAnsi="Times New Roman" w:cs="Times New Roman"/>
          <w:b/>
          <w:sz w:val="28"/>
          <w:szCs w:val="28"/>
        </w:rPr>
        <w:t>8 класс                Экономика</w:t>
      </w:r>
    </w:p>
    <w:p w:rsidR="002706F4" w:rsidRPr="00ED3C1D" w:rsidRDefault="002706F4" w:rsidP="00270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1D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rPr>
          <w:rStyle w:val="a4"/>
        </w:rPr>
        <w:t>1. Характерной чертой рыночной экономики является: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1) Свободный обмен между продавцом и покупателем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2) Централизованное планирование производства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3) Широкое использование ручного труда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4) Участники рыночного обмена самостоятельно несут ответственность за принятие своих решении</w:t>
      </w:r>
    </w:p>
    <w:p w:rsidR="00ED3C1D" w:rsidRDefault="00ED3C1D" w:rsidP="00ED3C1D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</w:rPr>
      </w:pPr>
    </w:p>
    <w:p w:rsidR="002706F4" w:rsidRPr="00ED3C1D" w:rsidRDefault="0088486B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rStyle w:val="a4"/>
        </w:rPr>
        <w:t xml:space="preserve">2. Конкуренция </w:t>
      </w:r>
      <w:r w:rsidR="002706F4" w:rsidRPr="00ED3C1D">
        <w:rPr>
          <w:rStyle w:val="a4"/>
        </w:rPr>
        <w:t>– означает: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1) наказывать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2) сталкивать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3) помогать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4) избегать</w:t>
      </w:r>
    </w:p>
    <w:p w:rsidR="00ED3C1D" w:rsidRDefault="00ED3C1D" w:rsidP="00ED3C1D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</w:rPr>
      </w:pP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rPr>
          <w:rStyle w:val="a4"/>
        </w:rPr>
        <w:t>3. Спрос – это: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1) Соперничество, борьба за достижение лучших результатов в каком-либо деле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2) Желание и возможность потребителя купить конкретный товар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3) Система экономических отношений, связанная с обменом товаров и услуг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4) Желание и возможность продавцов продать конкретный товар</w:t>
      </w:r>
    </w:p>
    <w:p w:rsidR="00ED3C1D" w:rsidRDefault="00ED3C1D" w:rsidP="00ED3C1D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</w:rPr>
      </w:pP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rPr>
          <w:rStyle w:val="a4"/>
        </w:rPr>
        <w:t>4. Чем выше цена товара или услуги: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1) тем больше спрос</w:t>
      </w:r>
    </w:p>
    <w:p w:rsidR="002706F4" w:rsidRPr="00ED3C1D" w:rsidRDefault="002706F4" w:rsidP="00ED3C1D">
      <w:pPr>
        <w:pStyle w:val="a3"/>
        <w:shd w:val="clear" w:color="auto" w:fill="FFFFFF"/>
        <w:spacing w:before="0" w:beforeAutospacing="0" w:after="0" w:afterAutospacing="0" w:line="300" w:lineRule="atLeast"/>
      </w:pPr>
      <w:r w:rsidRPr="00ED3C1D">
        <w:t>2) тем меньше спрос</w:t>
      </w:r>
    </w:p>
    <w:p w:rsidR="00ED3C1D" w:rsidRDefault="00ED3C1D" w:rsidP="002706F4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</w:p>
    <w:p w:rsidR="002706F4" w:rsidRPr="00ED3C1D" w:rsidRDefault="002706F4" w:rsidP="002706F4">
      <w:pPr>
        <w:pStyle w:val="a3"/>
        <w:spacing w:before="0" w:beforeAutospacing="0" w:after="0" w:afterAutospacing="0" w:line="220" w:lineRule="atLeast"/>
        <w:rPr>
          <w:b/>
          <w:color w:val="000000"/>
        </w:rPr>
      </w:pPr>
      <w:r w:rsidRPr="00ED3C1D">
        <w:rPr>
          <w:b/>
          <w:color w:val="000000"/>
        </w:rPr>
        <w:t>5. К экономической сфере относится:</w:t>
      </w:r>
    </w:p>
    <w:p w:rsidR="002706F4" w:rsidRPr="00ED3C1D" w:rsidRDefault="002706F4" w:rsidP="002706F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ED3C1D">
        <w:rPr>
          <w:color w:val="000000"/>
        </w:rPr>
        <w:t>1)</w:t>
      </w:r>
      <w:r w:rsidRPr="00ED3C1D">
        <w:rPr>
          <w:rStyle w:val="apple-converted-space"/>
          <w:color w:val="000000"/>
        </w:rPr>
        <w:t> </w:t>
      </w:r>
      <w:r w:rsidRPr="00ED3C1D">
        <w:rPr>
          <w:color w:val="000000"/>
        </w:rPr>
        <w:t>потребление материальных благ;</w:t>
      </w:r>
    </w:p>
    <w:p w:rsidR="002706F4" w:rsidRPr="00ED3C1D" w:rsidRDefault="002706F4" w:rsidP="002706F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ED3C1D">
        <w:rPr>
          <w:color w:val="000000"/>
        </w:rPr>
        <w:t>2)</w:t>
      </w:r>
      <w:r w:rsidRPr="00ED3C1D">
        <w:rPr>
          <w:rStyle w:val="apple-converted-space"/>
          <w:color w:val="000000"/>
        </w:rPr>
        <w:t> </w:t>
      </w:r>
      <w:r w:rsidRPr="00ED3C1D">
        <w:rPr>
          <w:color w:val="000000"/>
        </w:rPr>
        <w:t>создание политических партий;</w:t>
      </w:r>
    </w:p>
    <w:p w:rsidR="002706F4" w:rsidRPr="00ED3C1D" w:rsidRDefault="007E7AA6" w:rsidP="002706F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ED3C1D">
        <w:rPr>
          <w:color w:val="000000"/>
        </w:rPr>
        <w:t>3) получение</w:t>
      </w:r>
      <w:r w:rsidR="002706F4" w:rsidRPr="00ED3C1D">
        <w:rPr>
          <w:color w:val="000000"/>
        </w:rPr>
        <w:t xml:space="preserve"> образования;</w:t>
      </w:r>
    </w:p>
    <w:p w:rsidR="002706F4" w:rsidRPr="00ED3C1D" w:rsidRDefault="002706F4" w:rsidP="002706F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ED3C1D">
        <w:rPr>
          <w:color w:val="000000"/>
        </w:rPr>
        <w:t>4)</w:t>
      </w:r>
      <w:r w:rsidRPr="00ED3C1D">
        <w:rPr>
          <w:rStyle w:val="apple-converted-space"/>
          <w:color w:val="000000"/>
        </w:rPr>
        <w:t> </w:t>
      </w:r>
      <w:r w:rsidRPr="00ED3C1D">
        <w:rPr>
          <w:color w:val="000000"/>
        </w:rPr>
        <w:t>организация местного самоуправления.</w:t>
      </w:r>
    </w:p>
    <w:p w:rsidR="00ED3C1D" w:rsidRDefault="00ED3C1D" w:rsidP="002706F4">
      <w:pPr>
        <w:pStyle w:val="a3"/>
        <w:spacing w:before="0" w:beforeAutospacing="0" w:after="0" w:afterAutospacing="0" w:line="245" w:lineRule="atLeast"/>
        <w:rPr>
          <w:b/>
          <w:color w:val="000000"/>
        </w:rPr>
      </w:pPr>
    </w:p>
    <w:p w:rsidR="002706F4" w:rsidRPr="00ED3C1D" w:rsidRDefault="002706F4" w:rsidP="002706F4">
      <w:pPr>
        <w:pStyle w:val="a3"/>
        <w:spacing w:before="0" w:beforeAutospacing="0" w:after="0" w:afterAutospacing="0" w:line="245" w:lineRule="atLeast"/>
        <w:rPr>
          <w:b/>
          <w:color w:val="000000"/>
        </w:rPr>
      </w:pPr>
      <w:r w:rsidRPr="00ED3C1D">
        <w:rPr>
          <w:b/>
          <w:color w:val="000000"/>
        </w:rPr>
        <w:t>6. Мастер К. по результатам работы за год получил от фирмы крупную денежную премию. Этот пример иллюстрирует отно</w:t>
      </w:r>
      <w:r w:rsidRPr="00ED3C1D">
        <w:rPr>
          <w:b/>
          <w:color w:val="000000"/>
        </w:rPr>
        <w:softHyphen/>
        <w:t>шения в сфере:</w:t>
      </w:r>
    </w:p>
    <w:p w:rsidR="002706F4" w:rsidRPr="00ED3C1D" w:rsidRDefault="002706F4" w:rsidP="002706F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ED3C1D">
        <w:rPr>
          <w:color w:val="000000"/>
        </w:rPr>
        <w:t>1) производства;</w:t>
      </w:r>
    </w:p>
    <w:p w:rsidR="002706F4" w:rsidRPr="00ED3C1D" w:rsidRDefault="002706F4" w:rsidP="002706F4">
      <w:pPr>
        <w:pStyle w:val="a3"/>
        <w:spacing w:before="0" w:beforeAutospacing="0" w:after="0" w:afterAutospacing="0" w:line="230" w:lineRule="atLeast"/>
        <w:rPr>
          <w:color w:val="000000"/>
        </w:rPr>
      </w:pPr>
      <w:r w:rsidRPr="00ED3C1D">
        <w:rPr>
          <w:color w:val="000000"/>
        </w:rPr>
        <w:t>2) обмена;</w:t>
      </w:r>
    </w:p>
    <w:p w:rsidR="002706F4" w:rsidRPr="00ED3C1D" w:rsidRDefault="002706F4" w:rsidP="002706F4">
      <w:pPr>
        <w:pStyle w:val="a3"/>
        <w:spacing w:before="0" w:beforeAutospacing="0" w:after="0" w:afterAutospacing="0" w:line="230" w:lineRule="atLeast"/>
        <w:rPr>
          <w:color w:val="000000"/>
        </w:rPr>
      </w:pPr>
      <w:r w:rsidRPr="00ED3C1D">
        <w:rPr>
          <w:color w:val="000000"/>
        </w:rPr>
        <w:t>3)</w:t>
      </w:r>
      <w:r w:rsidRPr="00ED3C1D">
        <w:rPr>
          <w:rStyle w:val="apple-converted-space"/>
          <w:color w:val="000000"/>
        </w:rPr>
        <w:t> </w:t>
      </w:r>
      <w:r w:rsidRPr="00ED3C1D">
        <w:rPr>
          <w:color w:val="000000"/>
        </w:rPr>
        <w:t>распределения;</w:t>
      </w:r>
    </w:p>
    <w:p w:rsidR="002706F4" w:rsidRPr="00ED3C1D" w:rsidRDefault="002706F4" w:rsidP="002706F4">
      <w:pPr>
        <w:pStyle w:val="a3"/>
        <w:spacing w:before="0" w:beforeAutospacing="0" w:after="0" w:afterAutospacing="0"/>
        <w:rPr>
          <w:color w:val="000000"/>
        </w:rPr>
      </w:pPr>
      <w:r w:rsidRPr="00ED3C1D">
        <w:rPr>
          <w:color w:val="000000"/>
        </w:rPr>
        <w:t>4)</w:t>
      </w:r>
      <w:r w:rsidRPr="00ED3C1D">
        <w:rPr>
          <w:rStyle w:val="apple-converted-space"/>
          <w:color w:val="000000"/>
        </w:rPr>
        <w:t> </w:t>
      </w:r>
      <w:r w:rsidRPr="00ED3C1D">
        <w:rPr>
          <w:color w:val="000000"/>
        </w:rPr>
        <w:t>потребления</w:t>
      </w:r>
    </w:p>
    <w:p w:rsidR="00ED3C1D" w:rsidRDefault="00ED3C1D" w:rsidP="002706F4">
      <w:pPr>
        <w:pStyle w:val="c3"/>
        <w:spacing w:before="0" w:beforeAutospacing="0" w:after="0" w:afterAutospacing="0"/>
        <w:rPr>
          <w:rStyle w:val="c0"/>
          <w:b/>
          <w:color w:val="000000"/>
        </w:rPr>
      </w:pPr>
    </w:p>
    <w:p w:rsidR="002706F4" w:rsidRPr="00ED3C1D" w:rsidRDefault="002706F4" w:rsidP="002706F4">
      <w:pPr>
        <w:pStyle w:val="c3"/>
        <w:spacing w:before="0" w:beforeAutospacing="0" w:after="0" w:afterAutospacing="0"/>
        <w:rPr>
          <w:b/>
          <w:color w:val="000000"/>
        </w:rPr>
      </w:pPr>
      <w:r w:rsidRPr="00ED3C1D">
        <w:rPr>
          <w:rStyle w:val="c0"/>
          <w:b/>
          <w:color w:val="000000"/>
        </w:rPr>
        <w:t xml:space="preserve">7. Рыночная система </w:t>
      </w:r>
      <w:bookmarkStart w:id="0" w:name="_GoBack"/>
      <w:bookmarkEnd w:id="0"/>
      <w:r w:rsidR="007E7AA6" w:rsidRPr="00ED3C1D">
        <w:rPr>
          <w:rStyle w:val="c0"/>
          <w:b/>
          <w:color w:val="000000"/>
        </w:rPr>
        <w:t>хозяйствования функционирует</w:t>
      </w:r>
      <w:r w:rsidRPr="00ED3C1D">
        <w:rPr>
          <w:rStyle w:val="c0"/>
          <w:b/>
          <w:color w:val="000000"/>
        </w:rPr>
        <w:t xml:space="preserve"> при обязательном условии</w:t>
      </w:r>
    </w:p>
    <w:p w:rsidR="002706F4" w:rsidRPr="00ED3C1D" w:rsidRDefault="002706F4" w:rsidP="002706F4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1) низкого уровня безработицы</w:t>
      </w:r>
    </w:p>
    <w:p w:rsidR="002706F4" w:rsidRPr="00ED3C1D" w:rsidRDefault="002706F4" w:rsidP="002706F4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2) высокого потребительского спроса</w:t>
      </w:r>
    </w:p>
    <w:p w:rsidR="002706F4" w:rsidRPr="00ED3C1D" w:rsidRDefault="002706F4" w:rsidP="002706F4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3) внедрения достижений науки в производство</w:t>
      </w:r>
    </w:p>
    <w:p w:rsidR="002706F4" w:rsidRPr="00ED3C1D" w:rsidRDefault="002706F4" w:rsidP="002706F4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4) частной собственности на средства производства</w:t>
      </w:r>
    </w:p>
    <w:p w:rsidR="002706F4" w:rsidRPr="00ED3C1D" w:rsidRDefault="002706F4" w:rsidP="002706F4">
      <w:pPr>
        <w:rPr>
          <w:rFonts w:ascii="Times New Roman" w:hAnsi="Times New Roman" w:cs="Times New Roman"/>
          <w:sz w:val="24"/>
          <w:szCs w:val="24"/>
        </w:rPr>
      </w:pPr>
    </w:p>
    <w:p w:rsidR="00ED3C1D" w:rsidRPr="00ED3C1D" w:rsidRDefault="00ED3C1D" w:rsidP="00ED3C1D">
      <w:pPr>
        <w:pStyle w:val="c3"/>
        <w:spacing w:before="0" w:beforeAutospacing="0" w:after="0" w:afterAutospacing="0"/>
        <w:rPr>
          <w:b/>
          <w:color w:val="000000"/>
        </w:rPr>
      </w:pPr>
      <w:r w:rsidRPr="00ED3C1D">
        <w:rPr>
          <w:rStyle w:val="c0"/>
          <w:b/>
          <w:color w:val="000000"/>
        </w:rPr>
        <w:t>8. Открывающийся салон сотовой связи объявляет условия конкурса на вакантное место главного инженера. Это пример функционирования рынка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1) информации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2) труда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lastRenderedPageBreak/>
        <w:t>3) товаров и услуг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4) капитала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b/>
          <w:color w:val="000000"/>
        </w:rPr>
      </w:pPr>
      <w:r w:rsidRPr="00ED3C1D">
        <w:rPr>
          <w:rStyle w:val="c0"/>
          <w:b/>
          <w:color w:val="000000"/>
        </w:rPr>
        <w:t xml:space="preserve">9. </w:t>
      </w:r>
      <w:r w:rsidR="007E7AA6" w:rsidRPr="00ED3C1D">
        <w:rPr>
          <w:rStyle w:val="c0"/>
          <w:b/>
          <w:color w:val="000000"/>
        </w:rPr>
        <w:t>Доход,</w:t>
      </w:r>
      <w:r w:rsidRPr="00ED3C1D">
        <w:rPr>
          <w:rStyle w:val="c0"/>
          <w:b/>
          <w:color w:val="000000"/>
        </w:rPr>
        <w:t xml:space="preserve"> получаемый собственником акций, называется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1) прибылью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2) капиталом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3) рентой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4) дивидендом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b/>
          <w:color w:val="000000"/>
        </w:rPr>
      </w:pPr>
      <w:r w:rsidRPr="00ED3C1D">
        <w:rPr>
          <w:rStyle w:val="c0"/>
          <w:b/>
          <w:color w:val="000000"/>
        </w:rPr>
        <w:t>10.  Составление расходной части государственного бюджета иллюстрирует экономическую деятельность в сфере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1) потребления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2) обмена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3) производства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color w:val="000000"/>
        </w:rPr>
        <w:t>4) распределения</w:t>
      </w:r>
    </w:p>
    <w:p w:rsidR="00ED3C1D" w:rsidRPr="00ED3C1D" w:rsidRDefault="00ED3C1D" w:rsidP="00ED3C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r w:rsidRPr="00ED3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D3C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</w:t>
      </w:r>
      <w:r w:rsidRPr="00ED3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характеристиками и типами экономических систем: к каждой позиции, указанной в первом столбце, подберите соответствующую позицию из второго столбца.</w:t>
      </w:r>
    </w:p>
    <w:tbl>
      <w:tblPr>
        <w:tblW w:w="8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4234"/>
        <w:gridCol w:w="630"/>
        <w:gridCol w:w="3271"/>
      </w:tblGrid>
      <w:tr w:rsidR="00ED3C1D" w:rsidRPr="00ED3C1D" w:rsidTr="00ED3C1D">
        <w:trPr>
          <w:trHeight w:val="27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8a164f3efde9cef10a79417b5322e004f6e43af3"/>
            <w:bookmarkStart w:id="2" w:name="0"/>
            <w:bookmarkEnd w:id="1"/>
            <w:bookmarkEnd w:id="2"/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ЭКОНОМИЧЕСКИХ СИСТЕМ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ЭКОНОМИЧЕСКИХ СИСТЕМ</w:t>
            </w:r>
          </w:p>
        </w:tc>
      </w:tr>
      <w:tr w:rsidR="00ED3C1D" w:rsidRPr="00ED3C1D" w:rsidTr="00ED3C1D">
        <w:trPr>
          <w:trHeight w:val="27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форм собственности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Административно-командная</w:t>
            </w:r>
          </w:p>
        </w:tc>
      </w:tr>
      <w:tr w:rsidR="00ED3C1D" w:rsidRPr="00ED3C1D" w:rsidTr="00ED3C1D">
        <w:trPr>
          <w:trHeight w:val="55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производством и распределением со стороны государства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</w:t>
            </w:r>
          </w:p>
        </w:tc>
      </w:tr>
      <w:tr w:rsidR="00ED3C1D" w:rsidRPr="00ED3C1D" w:rsidTr="00ED3C1D">
        <w:trPr>
          <w:trHeight w:val="2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закона спроса и предложения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C1D" w:rsidRPr="00ED3C1D" w:rsidTr="00ED3C1D">
        <w:trPr>
          <w:trHeight w:val="279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централизованное ценообразование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C1D" w:rsidRPr="00ED3C1D" w:rsidTr="00ED3C1D">
        <w:trPr>
          <w:trHeight w:val="26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независимость товаропроизводителей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C1D" w:rsidRPr="00ED3C1D" w:rsidRDefault="00ED3C1D" w:rsidP="00ED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C1D" w:rsidRPr="00ED3C1D" w:rsidRDefault="00ED3C1D" w:rsidP="002706F4">
      <w:pPr>
        <w:rPr>
          <w:rFonts w:ascii="Times New Roman" w:hAnsi="Times New Roman" w:cs="Times New Roman"/>
          <w:b/>
          <w:sz w:val="24"/>
          <w:szCs w:val="24"/>
        </w:rPr>
      </w:pPr>
    </w:p>
    <w:p w:rsidR="00ED3C1D" w:rsidRPr="00ED3C1D" w:rsidRDefault="00ED3C1D" w:rsidP="002706F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3C1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ED3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Какой смысл обществоведы вкладывают в понятие «производитель»? Привлекая знания обществоведческого курса, составьте два предложения, содержащих информацию о производителе.</w:t>
      </w:r>
    </w:p>
    <w:p w:rsidR="00ED3C1D" w:rsidRPr="00ED3C1D" w:rsidRDefault="00ED3C1D" w:rsidP="002706F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3C1D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ED3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помощью трех примеров проиллюстрируйте процесс государственного регулирования экономики.</w:t>
      </w:r>
    </w:p>
    <w:p w:rsidR="00ED3C1D" w:rsidRPr="00ED3C1D" w:rsidRDefault="00ED3C1D" w:rsidP="002706F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3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14. В чем проявляется ограниченность экономических ресурсов? Приведите не менее трех положений.</w:t>
      </w:r>
    </w:p>
    <w:p w:rsidR="00ED3C1D" w:rsidRPr="00ED3C1D" w:rsidRDefault="00ED3C1D" w:rsidP="002706F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3C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 Выберите одно из предложенных ниже высказываний и изложите свои мысли (свою точку зрения, отношение) по поводу поднятой проблемы.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i/>
          <w:color w:val="000000"/>
        </w:rPr>
      </w:pPr>
      <w:r w:rsidRPr="00ED3C1D">
        <w:rPr>
          <w:rStyle w:val="c0"/>
          <w:i/>
          <w:color w:val="000000"/>
        </w:rPr>
        <w:t>1«Нажить много денег – храбрость; сохранить их – мудрость, а умело расходовать их – искусство» (Б.</w:t>
      </w:r>
      <w:r w:rsidR="007E7AA6">
        <w:rPr>
          <w:rStyle w:val="c0"/>
          <w:i/>
          <w:color w:val="000000"/>
        </w:rPr>
        <w:t xml:space="preserve"> </w:t>
      </w:r>
      <w:r w:rsidRPr="00ED3C1D">
        <w:rPr>
          <w:rStyle w:val="c0"/>
          <w:i/>
          <w:color w:val="000000"/>
        </w:rPr>
        <w:t>Ауэрбах.)</w:t>
      </w:r>
    </w:p>
    <w:p w:rsidR="00ED3C1D" w:rsidRPr="00ED3C1D" w:rsidRDefault="0088486B" w:rsidP="00ED3C1D">
      <w:pPr>
        <w:pStyle w:val="c3"/>
        <w:spacing w:before="0" w:beforeAutospacing="0" w:after="0" w:afterAutospacing="0"/>
        <w:rPr>
          <w:i/>
          <w:color w:val="000000"/>
        </w:rPr>
      </w:pPr>
      <w:r>
        <w:rPr>
          <w:rStyle w:val="c0"/>
          <w:i/>
          <w:color w:val="000000"/>
        </w:rPr>
        <w:t xml:space="preserve">2 </w:t>
      </w:r>
      <w:r w:rsidR="00ED3C1D" w:rsidRPr="00ED3C1D">
        <w:rPr>
          <w:rStyle w:val="c0"/>
          <w:i/>
          <w:color w:val="000000"/>
        </w:rPr>
        <w:t>«Все преимущество иметь деньги заключается в возможности ими пользоваться.»</w:t>
      </w:r>
    </w:p>
    <w:p w:rsidR="00ED3C1D" w:rsidRPr="00ED3C1D" w:rsidRDefault="007E7AA6" w:rsidP="00ED3C1D">
      <w:pPr>
        <w:pStyle w:val="c3"/>
        <w:spacing w:before="0" w:beforeAutospacing="0" w:after="0" w:afterAutospacing="0"/>
        <w:rPr>
          <w:i/>
          <w:color w:val="000000"/>
        </w:rPr>
      </w:pPr>
      <w:r w:rsidRPr="00ED3C1D">
        <w:rPr>
          <w:rStyle w:val="c0"/>
          <w:i/>
          <w:color w:val="000000"/>
        </w:rPr>
        <w:t>(Б.</w:t>
      </w:r>
      <w:r>
        <w:rPr>
          <w:rStyle w:val="c0"/>
          <w:i/>
          <w:color w:val="000000"/>
        </w:rPr>
        <w:t xml:space="preserve"> </w:t>
      </w:r>
      <w:r w:rsidRPr="00ED3C1D">
        <w:rPr>
          <w:rStyle w:val="c0"/>
          <w:i/>
          <w:color w:val="000000"/>
        </w:rPr>
        <w:t>Франклин</w:t>
      </w:r>
      <w:r w:rsidR="00ED3C1D" w:rsidRPr="00ED3C1D">
        <w:rPr>
          <w:rStyle w:val="c0"/>
          <w:i/>
          <w:color w:val="000000"/>
        </w:rPr>
        <w:t>.)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i/>
          <w:color w:val="000000"/>
        </w:rPr>
      </w:pPr>
      <w:r w:rsidRPr="00ED3C1D">
        <w:rPr>
          <w:rStyle w:val="c0"/>
          <w:i/>
          <w:color w:val="000000"/>
        </w:rPr>
        <w:t>3 «Нужно думать не о том, что нам может пригодиться, а только о том, без чего мы не сможем обойтись.» (</w:t>
      </w:r>
      <w:r w:rsidR="007E7AA6">
        <w:rPr>
          <w:rStyle w:val="c0"/>
          <w:i/>
          <w:color w:val="000000"/>
        </w:rPr>
        <w:t xml:space="preserve">Д. </w:t>
      </w:r>
      <w:r w:rsidR="007E7AA6" w:rsidRPr="00ED3C1D">
        <w:rPr>
          <w:rStyle w:val="c0"/>
          <w:i/>
          <w:color w:val="000000"/>
        </w:rPr>
        <w:t>Джером</w:t>
      </w:r>
      <w:r w:rsidRPr="00ED3C1D">
        <w:rPr>
          <w:rStyle w:val="c0"/>
          <w:i/>
          <w:color w:val="000000"/>
        </w:rPr>
        <w:t>.)</w:t>
      </w:r>
    </w:p>
    <w:p w:rsidR="00ED3C1D" w:rsidRPr="00ED3C1D" w:rsidRDefault="007E7AA6" w:rsidP="00ED3C1D">
      <w:pPr>
        <w:pStyle w:val="c3"/>
        <w:spacing w:before="0" w:beforeAutospacing="0" w:after="0" w:afterAutospacing="0"/>
        <w:rPr>
          <w:i/>
          <w:color w:val="000000"/>
        </w:rPr>
      </w:pPr>
      <w:r w:rsidRPr="00ED3C1D">
        <w:rPr>
          <w:rStyle w:val="c0"/>
          <w:i/>
          <w:color w:val="000000"/>
        </w:rPr>
        <w:t>4 «</w:t>
      </w:r>
      <w:r w:rsidR="00ED3C1D" w:rsidRPr="00ED3C1D">
        <w:rPr>
          <w:rStyle w:val="c0"/>
          <w:i/>
          <w:color w:val="000000"/>
        </w:rPr>
        <w:t xml:space="preserve">Везде, где есть торговля, там и нравы </w:t>
      </w:r>
      <w:r w:rsidRPr="00ED3C1D">
        <w:rPr>
          <w:rStyle w:val="c0"/>
          <w:i/>
          <w:color w:val="000000"/>
        </w:rPr>
        <w:t>кротки» (</w:t>
      </w:r>
      <w:r w:rsidR="00ED3C1D" w:rsidRPr="00ED3C1D">
        <w:rPr>
          <w:rStyle w:val="c0"/>
          <w:i/>
          <w:color w:val="000000"/>
        </w:rPr>
        <w:t>Ш. Монтескье.)</w:t>
      </w:r>
    </w:p>
    <w:p w:rsidR="00ED3C1D" w:rsidRPr="00ED3C1D" w:rsidRDefault="00ED3C1D" w:rsidP="00ED3C1D">
      <w:pPr>
        <w:pStyle w:val="c3"/>
        <w:spacing w:before="0" w:beforeAutospacing="0" w:after="0" w:afterAutospacing="0"/>
        <w:rPr>
          <w:color w:val="000000"/>
        </w:rPr>
      </w:pPr>
      <w:r w:rsidRPr="00ED3C1D">
        <w:rPr>
          <w:rStyle w:val="c0"/>
          <w:i/>
          <w:color w:val="000000"/>
        </w:rPr>
        <w:t>5 «Конкурентоспособность рождается не на мировом рынке, а внутри страны» (</w:t>
      </w:r>
      <w:r w:rsidR="007E7AA6" w:rsidRPr="00ED3C1D">
        <w:rPr>
          <w:rStyle w:val="c0"/>
          <w:i/>
          <w:color w:val="000000"/>
        </w:rPr>
        <w:t>Портер</w:t>
      </w:r>
      <w:r w:rsidRPr="00ED3C1D">
        <w:rPr>
          <w:rStyle w:val="c0"/>
          <w:color w:val="000000"/>
        </w:rPr>
        <w:t>).</w:t>
      </w:r>
    </w:p>
    <w:p w:rsidR="00ED3C1D" w:rsidRDefault="00ED3C1D" w:rsidP="002706F4">
      <w:pPr>
        <w:rPr>
          <w:rFonts w:ascii="Times New Roman" w:hAnsi="Times New Roman" w:cs="Times New Roman"/>
          <w:b/>
          <w:sz w:val="24"/>
          <w:szCs w:val="24"/>
        </w:rPr>
      </w:pPr>
    </w:p>
    <w:p w:rsidR="0088486B" w:rsidRDefault="0088486B" w:rsidP="002706F4">
      <w:pPr>
        <w:rPr>
          <w:rFonts w:ascii="Times New Roman" w:hAnsi="Times New Roman" w:cs="Times New Roman"/>
          <w:b/>
          <w:sz w:val="24"/>
          <w:szCs w:val="24"/>
        </w:rPr>
      </w:pPr>
    </w:p>
    <w:p w:rsidR="007E7AA6" w:rsidRPr="00A4340A" w:rsidRDefault="007E7AA6" w:rsidP="007E7AA6">
      <w:pPr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0A">
        <w:rPr>
          <w:rFonts w:ascii="Times New Roman" w:hAnsi="Times New Roman" w:cs="Times New Roman"/>
          <w:b/>
          <w:sz w:val="28"/>
          <w:szCs w:val="28"/>
        </w:rPr>
        <w:lastRenderedPageBreak/>
        <w:t>8 класс                Экономика</w:t>
      </w:r>
    </w:p>
    <w:p w:rsidR="007E7AA6" w:rsidRPr="00A4340A" w:rsidRDefault="007E7AA6" w:rsidP="007E7AA6">
      <w:pPr>
        <w:ind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40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rPr>
          <w:rStyle w:val="a4"/>
          <w:color w:val="333333"/>
        </w:rPr>
        <w:t>1</w:t>
      </w:r>
      <w:r w:rsidRPr="00A4340A">
        <w:rPr>
          <w:rStyle w:val="a4"/>
        </w:rPr>
        <w:t xml:space="preserve">. Рынок – </w:t>
      </w:r>
      <w:r w:rsidRPr="00A4340A">
        <w:rPr>
          <w:rStyle w:val="a4"/>
        </w:rPr>
        <w:t>это: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1) Соперничество, борьба за достижение лучших результатов в каком-либо деле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2) Желание и возможность потребителя купить конкретный товар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3) Система экономических отношений, связанная с обменом товаров и услуг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4) Желание и возможность продавцов продать конкретный товар</w:t>
      </w:r>
    </w:p>
    <w:p w:rsidR="007E7AA6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  <w:rPr>
          <w:rStyle w:val="a4"/>
        </w:rPr>
      </w:pP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rPr>
          <w:rStyle w:val="a4"/>
        </w:rPr>
        <w:t xml:space="preserve">2. Конкуренция – </w:t>
      </w:r>
      <w:r w:rsidRPr="00A4340A">
        <w:rPr>
          <w:rStyle w:val="a4"/>
        </w:rPr>
        <w:t>это: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1) Соперничество, борьба за достижение лучших результатов в каком-либо деле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2) Желание и возможность потребителя купить конкретный товар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3) Система экономических отношений, связанная с обменом товаров и услуг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4) Желание и возможность продавцов продать конкретный товар</w:t>
      </w:r>
    </w:p>
    <w:p w:rsidR="007E7AA6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  <w:rPr>
          <w:rStyle w:val="apple-converted-space"/>
          <w:b/>
          <w:bCs/>
        </w:rPr>
      </w:pP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rPr>
          <w:rStyle w:val="apple-converted-space"/>
          <w:b/>
          <w:bCs/>
        </w:rPr>
        <w:t>3.  </w:t>
      </w:r>
      <w:r w:rsidRPr="00A4340A">
        <w:rPr>
          <w:rStyle w:val="a4"/>
        </w:rPr>
        <w:t xml:space="preserve">Предложение – </w:t>
      </w:r>
      <w:r w:rsidRPr="00A4340A">
        <w:rPr>
          <w:rStyle w:val="a4"/>
        </w:rPr>
        <w:t>это: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1) Соперничество, борьба за достижение лучших результатов в каком-либо деле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2) Желание и возможность потребителя купить конкретный товар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3) Система экономических отношений, связанная с обменом товаров и услуг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4) Желание и возможность продавцов продать конкретный товар</w:t>
      </w:r>
    </w:p>
    <w:p w:rsidR="007E7AA6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  <w:rPr>
          <w:rStyle w:val="a4"/>
        </w:rPr>
      </w:pP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rPr>
          <w:rStyle w:val="a4"/>
        </w:rPr>
        <w:t xml:space="preserve">4. Спрос находится в обратной зависимости </w:t>
      </w:r>
      <w:r w:rsidRPr="00A4340A">
        <w:rPr>
          <w:rStyle w:val="a4"/>
        </w:rPr>
        <w:t>от: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1) зарплаты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2) налога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3) цены</w:t>
      </w:r>
    </w:p>
    <w:p w:rsidR="007E7AA6" w:rsidRPr="00A4340A" w:rsidRDefault="007E7AA6" w:rsidP="007E7AA6">
      <w:pPr>
        <w:pStyle w:val="a3"/>
        <w:shd w:val="clear" w:color="auto" w:fill="FFFFFF"/>
        <w:spacing w:before="0" w:beforeAutospacing="0" w:after="0" w:afterAutospacing="0" w:line="300" w:lineRule="atLeast"/>
        <w:ind w:hanging="993"/>
      </w:pPr>
      <w:r w:rsidRPr="00A4340A">
        <w:t>4) валюты</w:t>
      </w:r>
    </w:p>
    <w:p w:rsidR="007E7AA6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b/>
          <w:color w:val="000000"/>
        </w:rPr>
      </w:pP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b/>
          <w:color w:val="000000"/>
        </w:rPr>
      </w:pPr>
      <w:r w:rsidRPr="00A4340A">
        <w:rPr>
          <w:b/>
          <w:color w:val="000000"/>
        </w:rPr>
        <w:t>5. Верны ли следующие суждения о потребителе?</w:t>
      </w: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color w:val="000000"/>
        </w:rPr>
      </w:pPr>
      <w:r w:rsidRPr="00A4340A">
        <w:rPr>
          <w:color w:val="000000"/>
        </w:rPr>
        <w:t>А. В роли потребителя могут выступать как отдельные люди, так и организации.</w:t>
      </w: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color w:val="000000"/>
        </w:rPr>
      </w:pPr>
      <w:r w:rsidRPr="00A4340A">
        <w:rPr>
          <w:color w:val="000000"/>
        </w:rPr>
        <w:t>Б. Потребителями являются только работающие граждане.</w:t>
      </w: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color w:val="000000"/>
        </w:rPr>
      </w:pPr>
      <w:r w:rsidRPr="00A4340A">
        <w:rPr>
          <w:color w:val="000000"/>
        </w:rPr>
        <w:t xml:space="preserve">1) Верно только </w:t>
      </w:r>
      <w:proofErr w:type="gramStart"/>
      <w:r>
        <w:rPr>
          <w:color w:val="000000"/>
        </w:rPr>
        <w:t>А</w:t>
      </w:r>
      <w:proofErr w:type="gramEnd"/>
      <w:r w:rsidRPr="00A4340A">
        <w:rPr>
          <w:color w:val="000000"/>
        </w:rPr>
        <w:t>;</w:t>
      </w: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color w:val="000000"/>
        </w:rPr>
      </w:pPr>
      <w:r w:rsidRPr="00A4340A">
        <w:rPr>
          <w:color w:val="000000"/>
        </w:rPr>
        <w:t>2) верно только Б;</w:t>
      </w:r>
    </w:p>
    <w:p w:rsidR="007E7AA6" w:rsidRPr="00A4340A" w:rsidRDefault="007E7AA6" w:rsidP="007E7AA6">
      <w:pPr>
        <w:pStyle w:val="a3"/>
        <w:spacing w:before="0" w:beforeAutospacing="0" w:after="0" w:afterAutospacing="0" w:line="245" w:lineRule="atLeast"/>
        <w:ind w:hanging="993"/>
        <w:rPr>
          <w:color w:val="000000"/>
        </w:rPr>
      </w:pPr>
      <w:r w:rsidRPr="00A4340A">
        <w:rPr>
          <w:color w:val="000000"/>
        </w:rPr>
        <w:t>3) верны оба суждения;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4) оба не верны</w:t>
      </w:r>
    </w:p>
    <w:p w:rsidR="007E7AA6" w:rsidRDefault="007E7AA6" w:rsidP="007E7AA6">
      <w:pPr>
        <w:pStyle w:val="a3"/>
        <w:spacing w:before="0" w:beforeAutospacing="0" w:after="0" w:afterAutospacing="0"/>
        <w:ind w:hanging="993"/>
        <w:rPr>
          <w:b/>
          <w:color w:val="000000"/>
        </w:rPr>
      </w:pP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b/>
          <w:color w:val="000000"/>
        </w:rPr>
        <w:t>6. Верны ли следующие суждения о формах дохода?</w:t>
      </w:r>
      <w:r w:rsidRPr="00A4340A">
        <w:rPr>
          <w:color w:val="000000"/>
        </w:rPr>
        <w:t xml:space="preserve"> 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А. Экономическим доходом с капитала является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 xml:space="preserve">прибыль. 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Б. Доход, получаемый от использования труда, называет</w:t>
      </w:r>
      <w:r w:rsidRPr="00A4340A">
        <w:rPr>
          <w:color w:val="000000"/>
        </w:rPr>
        <w:softHyphen/>
        <w:t>ся рентой.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 xml:space="preserve">1) Верно только </w:t>
      </w:r>
      <w:proofErr w:type="gramStart"/>
      <w:r w:rsidRPr="00A4340A">
        <w:rPr>
          <w:color w:val="000000"/>
        </w:rPr>
        <w:t>А</w:t>
      </w:r>
      <w:proofErr w:type="gramEnd"/>
      <w:r w:rsidRPr="00A4340A">
        <w:rPr>
          <w:color w:val="000000"/>
        </w:rPr>
        <w:t>;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2) верно только Б;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3) верны оба суждения;</w:t>
      </w:r>
    </w:p>
    <w:p w:rsidR="007E7AA6" w:rsidRPr="00A4340A" w:rsidRDefault="007E7AA6" w:rsidP="007E7AA6">
      <w:pPr>
        <w:pStyle w:val="a3"/>
        <w:spacing w:before="0" w:beforeAutospacing="0" w:after="0" w:afterAutospacing="0"/>
        <w:ind w:hanging="993"/>
        <w:rPr>
          <w:color w:val="000000"/>
        </w:rPr>
      </w:pPr>
      <w:r w:rsidRPr="00A4340A">
        <w:rPr>
          <w:color w:val="000000"/>
        </w:rPr>
        <w:t>4) оба суждения неверны.</w:t>
      </w: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sz w:val="24"/>
          <w:szCs w:val="24"/>
        </w:rPr>
      </w:pP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b/>
          <w:color w:val="000000"/>
        </w:rPr>
      </w:pPr>
      <w:r w:rsidRPr="00A4340A">
        <w:rPr>
          <w:rStyle w:val="c0"/>
          <w:b/>
          <w:color w:val="000000"/>
        </w:rPr>
        <w:t>7. Установленный государством налог в виде надбавки к цене на определенные товары – это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1) прямой налог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2) косвенный налог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3) государственная пошлина (сбор)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4) натуральный налог</w:t>
      </w: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sz w:val="24"/>
          <w:szCs w:val="24"/>
        </w:rPr>
      </w:pP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b/>
          <w:color w:val="000000"/>
        </w:rPr>
      </w:pPr>
      <w:r w:rsidRPr="00A4340A">
        <w:rPr>
          <w:rStyle w:val="c0"/>
          <w:b/>
          <w:color w:val="000000"/>
        </w:rPr>
        <w:t>8. Верны ли следующие суждения о налогах?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А. Налоги в Российской Федерации взимаются в денежной форме.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Б.</w:t>
      </w:r>
      <w:r w:rsidRPr="00A4340A">
        <w:rPr>
          <w:rStyle w:val="c0"/>
          <w:color w:val="000000"/>
        </w:rPr>
        <w:t xml:space="preserve"> Налоги в российской Федерации являются основным источником государственного бюджета.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1) верно только А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2) верно только Б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3) верны оба суждения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4) оба суждения неверны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b/>
          <w:color w:val="000000"/>
        </w:rPr>
      </w:pPr>
      <w:r w:rsidRPr="00A4340A">
        <w:rPr>
          <w:rStyle w:val="c0"/>
          <w:b/>
          <w:color w:val="000000"/>
        </w:rPr>
        <w:t>9. Рыночные цены на товары в экономике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1) определяют налоги на производителя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2) увеличивают издержки производства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3) рационально соизмеряют производство с потреблением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4) всегда зависят от производителя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b/>
          <w:color w:val="000000"/>
        </w:rPr>
      </w:pPr>
      <w:r w:rsidRPr="00A4340A">
        <w:rPr>
          <w:rStyle w:val="c0"/>
          <w:b/>
          <w:color w:val="000000"/>
        </w:rPr>
        <w:t>10. Исполнение бюджета в нашей стране обеспечивается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1) парламентом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2) судебными органами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3) правительством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rStyle w:val="c0"/>
          <w:color w:val="000000"/>
        </w:rPr>
        <w:t>4) правоохранительными органами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color w:val="000000"/>
        </w:rPr>
      </w:pPr>
      <w:r w:rsidRPr="00A4340A">
        <w:rPr>
          <w:b/>
        </w:rPr>
        <w:t xml:space="preserve">11. </w:t>
      </w:r>
      <w:r w:rsidRPr="00A4340A">
        <w:rPr>
          <w:b/>
          <w:color w:val="000000"/>
        </w:rPr>
        <w:t>Установите соответствие</w:t>
      </w:r>
      <w:r w:rsidRPr="00A4340A">
        <w:rPr>
          <w:color w:val="000000"/>
        </w:rPr>
        <w:t xml:space="preserve"> между видами налогов и их конкретными примерами: к каждой позиции, указанной в первом столбце, подберите соответствующую позицию из второго столбца.</w:t>
      </w:r>
    </w:p>
    <w:tbl>
      <w:tblPr>
        <w:tblW w:w="11189" w:type="dxa"/>
        <w:tblInd w:w="-1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5453"/>
        <w:gridCol w:w="812"/>
        <w:gridCol w:w="4212"/>
      </w:tblGrid>
      <w:tr w:rsidR="007E7AA6" w:rsidRPr="00A4340A" w:rsidTr="00A613F4">
        <w:trPr>
          <w:trHeight w:val="522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bookmarkStart w:id="3" w:name="4259468b1da765d259b47531c73950fa77f9187f"/>
            <w:bookmarkStart w:id="4" w:name="2"/>
            <w:bookmarkEnd w:id="3"/>
            <w:bookmarkEnd w:id="4"/>
            <w:r w:rsidRPr="00A4340A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ind w:left="19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НАЛОГОВ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ind w:left="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НАЛОГОВ</w:t>
            </w:r>
          </w:p>
        </w:tc>
      </w:tr>
      <w:tr w:rsidR="007E7AA6" w:rsidRPr="00A4340A" w:rsidTr="00A613F4">
        <w:trPr>
          <w:trHeight w:val="26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подоходный налог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налог</w:t>
            </w:r>
          </w:p>
        </w:tc>
      </w:tr>
      <w:tr w:rsidR="007E7AA6" w:rsidRPr="00A4340A" w:rsidTr="00A613F4">
        <w:trPr>
          <w:trHeight w:val="26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косвенный налог</w:t>
            </w:r>
          </w:p>
        </w:tc>
      </w:tr>
      <w:tr w:rsidR="007E7AA6" w:rsidRPr="00A4340A" w:rsidTr="00A613F4">
        <w:trPr>
          <w:trHeight w:val="26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акцизный сбор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AA6" w:rsidRPr="00A4340A" w:rsidTr="00A613F4">
        <w:trPr>
          <w:trHeight w:val="253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наследство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AA6" w:rsidRPr="00A4340A" w:rsidTr="00A613F4">
        <w:trPr>
          <w:trHeight w:val="269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AA6" w:rsidRPr="00A4340A" w:rsidTr="00A613F4">
        <w:trPr>
          <w:trHeight w:val="253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5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4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AA6" w:rsidRPr="00A4340A" w:rsidRDefault="007E7AA6" w:rsidP="00A6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E7AA6" w:rsidRPr="00A4340A" w:rsidRDefault="007E7AA6" w:rsidP="007E7AA6">
      <w:pPr>
        <w:ind w:hanging="993"/>
        <w:rPr>
          <w:rFonts w:ascii="Times New Roman" w:hAnsi="Times New Roman" w:cs="Times New Roman"/>
          <w:b/>
          <w:sz w:val="24"/>
          <w:szCs w:val="24"/>
        </w:rPr>
      </w:pP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340A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A434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Какой смысл обществоведы вкладывают в понятие «потребитель»? Привлекая знания обществоведческого курса, составьте два предложения, содержащих информацию о потребителе.</w:t>
      </w: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34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 Проиллюстрируйте двумя примерами различные проявления воздействия экономики на социальную сферу.</w:t>
      </w: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4340A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A434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Нередко можно услышать, что с безработицей в рамках рыночной экономики государство бороться не должно: она присуща рынку. Сформулируйте собственное мнение по данному вопросу. Приведите два аргумента.</w:t>
      </w:r>
    </w:p>
    <w:p w:rsidR="007E7AA6" w:rsidRPr="00A4340A" w:rsidRDefault="007E7AA6" w:rsidP="007E7AA6">
      <w:pPr>
        <w:ind w:hanging="993"/>
        <w:rPr>
          <w:rFonts w:ascii="Times New Roman" w:hAnsi="Times New Roman" w:cs="Times New Roman"/>
          <w:b/>
          <w:sz w:val="24"/>
          <w:szCs w:val="24"/>
        </w:rPr>
      </w:pPr>
      <w:r w:rsidRPr="00A4340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15. Выберите одно из предложенных ниже высказываний и изложите свои мысли (свою точку зрения, отношение) по поводу поднятой проблемы.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i/>
          <w:color w:val="000000"/>
        </w:rPr>
      </w:pPr>
      <w:r w:rsidRPr="00A4340A">
        <w:rPr>
          <w:rStyle w:val="c0"/>
          <w:i/>
          <w:color w:val="000000"/>
        </w:rPr>
        <w:t>1«Нажить много денег – храбрость; сохранить их – мудрость, а умело расходовать их – искусство» (</w:t>
      </w:r>
      <w:proofErr w:type="spellStart"/>
      <w:r w:rsidRPr="00A4340A">
        <w:rPr>
          <w:rStyle w:val="c0"/>
          <w:i/>
          <w:color w:val="000000"/>
        </w:rPr>
        <w:t>Б.Ауэрбах</w:t>
      </w:r>
      <w:proofErr w:type="spellEnd"/>
      <w:r w:rsidRPr="00A4340A">
        <w:rPr>
          <w:rStyle w:val="c0"/>
          <w:i/>
          <w:color w:val="000000"/>
        </w:rPr>
        <w:t>.)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i/>
          <w:color w:val="000000"/>
        </w:rPr>
      </w:pPr>
      <w:r w:rsidRPr="00A4340A">
        <w:rPr>
          <w:rStyle w:val="c0"/>
          <w:i/>
          <w:color w:val="000000"/>
        </w:rPr>
        <w:t>2 «</w:t>
      </w:r>
      <w:r w:rsidRPr="00A4340A">
        <w:rPr>
          <w:rStyle w:val="c0"/>
          <w:i/>
          <w:color w:val="000000"/>
        </w:rPr>
        <w:t>Все преимущество иметь деньги заключается в возможности ими пользоваться.»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i/>
          <w:color w:val="000000"/>
        </w:rPr>
      </w:pPr>
      <w:r w:rsidRPr="00A4340A">
        <w:rPr>
          <w:rStyle w:val="c0"/>
          <w:i/>
          <w:color w:val="000000"/>
        </w:rPr>
        <w:t>(Б. Франклин</w:t>
      </w:r>
      <w:r w:rsidRPr="00A4340A">
        <w:rPr>
          <w:rStyle w:val="c0"/>
          <w:i/>
          <w:color w:val="000000"/>
        </w:rPr>
        <w:t>.)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i/>
          <w:color w:val="000000"/>
        </w:rPr>
      </w:pPr>
      <w:r w:rsidRPr="00A4340A">
        <w:rPr>
          <w:rStyle w:val="c0"/>
          <w:i/>
          <w:color w:val="000000"/>
        </w:rPr>
        <w:t>3 «Нужно думать не о том, что нам может пригодиться, а только о том, без чего мы не сможем обойтись.» (</w:t>
      </w:r>
      <w:proofErr w:type="spellStart"/>
      <w:r w:rsidRPr="00A4340A">
        <w:rPr>
          <w:rStyle w:val="c0"/>
          <w:i/>
          <w:color w:val="000000"/>
        </w:rPr>
        <w:t>Д.Джером</w:t>
      </w:r>
      <w:proofErr w:type="spellEnd"/>
      <w:r w:rsidRPr="00A4340A">
        <w:rPr>
          <w:rStyle w:val="c0"/>
          <w:i/>
          <w:color w:val="000000"/>
        </w:rPr>
        <w:t>.)</w:t>
      </w:r>
    </w:p>
    <w:p w:rsidR="007E7AA6" w:rsidRPr="00A4340A" w:rsidRDefault="007E7AA6" w:rsidP="007E7AA6">
      <w:pPr>
        <w:pStyle w:val="c3"/>
        <w:spacing w:before="0" w:beforeAutospacing="0" w:after="0" w:afterAutospacing="0"/>
        <w:ind w:hanging="993"/>
        <w:rPr>
          <w:i/>
          <w:color w:val="000000"/>
        </w:rPr>
      </w:pPr>
      <w:r w:rsidRPr="00A4340A">
        <w:rPr>
          <w:rStyle w:val="c0"/>
          <w:i/>
          <w:color w:val="000000"/>
        </w:rPr>
        <w:t>4 «</w:t>
      </w:r>
      <w:r w:rsidRPr="00A4340A">
        <w:rPr>
          <w:rStyle w:val="c0"/>
          <w:i/>
          <w:color w:val="000000"/>
        </w:rPr>
        <w:t xml:space="preserve">Везде, где есть торговля, там и нравы </w:t>
      </w:r>
      <w:r w:rsidRPr="00A4340A">
        <w:rPr>
          <w:rStyle w:val="c0"/>
          <w:i/>
          <w:color w:val="000000"/>
        </w:rPr>
        <w:t>кротки» (</w:t>
      </w:r>
      <w:r w:rsidRPr="00A4340A">
        <w:rPr>
          <w:rStyle w:val="c0"/>
          <w:i/>
          <w:color w:val="000000"/>
        </w:rPr>
        <w:t>Ш. Монтескье.)</w:t>
      </w:r>
    </w:p>
    <w:p w:rsidR="0088486B" w:rsidRPr="00ED3C1D" w:rsidRDefault="007E7AA6" w:rsidP="007E7AA6">
      <w:pPr>
        <w:ind w:hanging="993"/>
        <w:rPr>
          <w:rFonts w:ascii="Times New Roman" w:hAnsi="Times New Roman" w:cs="Times New Roman"/>
          <w:b/>
          <w:sz w:val="24"/>
          <w:szCs w:val="24"/>
        </w:rPr>
      </w:pPr>
      <w:r w:rsidRPr="00A4340A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5 «Конкурентоспособность рождается не на мировом рынке, а внутри страны» (</w:t>
      </w:r>
      <w:proofErr w:type="spellStart"/>
      <w:r w:rsidRPr="00A4340A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М.Портер</w:t>
      </w:r>
      <w:proofErr w:type="spellEnd"/>
    </w:p>
    <w:sectPr w:rsidR="0088486B" w:rsidRPr="00ED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F4"/>
    <w:rsid w:val="002706F4"/>
    <w:rsid w:val="003C0A11"/>
    <w:rsid w:val="007E7AA6"/>
    <w:rsid w:val="0088486B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930C-D514-4944-92A1-F9A0ADC0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6F4"/>
    <w:rPr>
      <w:b/>
      <w:bCs/>
    </w:rPr>
  </w:style>
  <w:style w:type="character" w:customStyle="1" w:styleId="apple-converted-space">
    <w:name w:val="apple-converted-space"/>
    <w:basedOn w:val="a0"/>
    <w:rsid w:val="002706F4"/>
  </w:style>
  <w:style w:type="paragraph" w:customStyle="1" w:styleId="c3">
    <w:name w:val="c3"/>
    <w:basedOn w:val="a"/>
    <w:rsid w:val="0027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Селена</dc:creator>
  <cp:keywords/>
  <dc:description/>
  <cp:lastModifiedBy>Селена</cp:lastModifiedBy>
  <cp:revision>5</cp:revision>
  <dcterms:created xsi:type="dcterms:W3CDTF">2015-04-22T12:04:00Z</dcterms:created>
  <dcterms:modified xsi:type="dcterms:W3CDTF">2015-05-07T14:19:00Z</dcterms:modified>
</cp:coreProperties>
</file>